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69BEA" w14:textId="77777777" w:rsidR="003B3EA3" w:rsidRPr="00ED0BB8" w:rsidRDefault="003B3EA3" w:rsidP="003B3EA3">
      <w:pPr>
        <w:spacing w:after="0" w:line="240" w:lineRule="auto"/>
        <w:jc w:val="center"/>
        <w:rPr>
          <w:rFonts w:eastAsia="Calibri" w:cstheme="minorHAnsi"/>
          <w:b/>
          <w:color w:val="000000"/>
          <w:spacing w:val="6"/>
          <w:sz w:val="18"/>
          <w:szCs w:val="18"/>
          <w:lang w:eastAsia="pl-PL"/>
        </w:rPr>
      </w:pPr>
      <w:r w:rsidRPr="00ED0BB8">
        <w:rPr>
          <w:rFonts w:eastAsia="Calibri" w:cstheme="minorHAnsi"/>
          <w:b/>
          <w:color w:val="000000"/>
          <w:spacing w:val="6"/>
          <w:sz w:val="18"/>
          <w:szCs w:val="18"/>
          <w:lang w:eastAsia="pl-PL"/>
        </w:rPr>
        <w:t>ZAŁĄCZNIK Nr 1</w:t>
      </w:r>
    </w:p>
    <w:p w14:paraId="36385C04" w14:textId="77777777" w:rsidR="003B3EA3" w:rsidRPr="00ED0BB8" w:rsidRDefault="003B3EA3" w:rsidP="003B3EA3">
      <w:pPr>
        <w:spacing w:after="0" w:line="240" w:lineRule="auto"/>
        <w:jc w:val="center"/>
        <w:rPr>
          <w:rFonts w:eastAsia="Calibri" w:cstheme="minorHAnsi"/>
          <w:b/>
          <w:color w:val="000000"/>
          <w:spacing w:val="6"/>
          <w:sz w:val="18"/>
          <w:szCs w:val="18"/>
          <w:lang w:eastAsia="pl-PL"/>
        </w:rPr>
      </w:pPr>
      <w:r w:rsidRPr="00ED0BB8">
        <w:rPr>
          <w:rFonts w:eastAsia="Calibri" w:cstheme="minorHAnsi"/>
          <w:b/>
          <w:color w:val="000000"/>
          <w:spacing w:val="6"/>
          <w:sz w:val="18"/>
          <w:szCs w:val="18"/>
          <w:lang w:eastAsia="pl-PL"/>
        </w:rPr>
        <w:t>INFORMACJE DOTYCZĄCE KORZYSTANIA Z PRAWA ODSTĄPIENIA OD UMOWY</w:t>
      </w:r>
    </w:p>
    <w:p w14:paraId="2B2ED09C" w14:textId="77777777" w:rsidR="00977D86" w:rsidRPr="00ED0BB8" w:rsidRDefault="00977D86" w:rsidP="003B3EA3">
      <w:pPr>
        <w:spacing w:after="0" w:line="240" w:lineRule="auto"/>
        <w:jc w:val="center"/>
        <w:rPr>
          <w:rFonts w:eastAsia="Calibri" w:cstheme="minorHAnsi"/>
          <w:b/>
          <w:color w:val="000000"/>
          <w:spacing w:val="6"/>
          <w:sz w:val="18"/>
          <w:szCs w:val="18"/>
          <w:lang w:eastAsia="pl-PL"/>
        </w:rPr>
      </w:pPr>
      <w:r w:rsidRPr="00ED0BB8">
        <w:rPr>
          <w:rFonts w:eastAsia="Calibri" w:cstheme="minorHAnsi"/>
          <w:b/>
          <w:color w:val="000000"/>
          <w:spacing w:val="6"/>
          <w:sz w:val="18"/>
          <w:szCs w:val="18"/>
          <w:lang w:eastAsia="pl-PL"/>
        </w:rPr>
        <w:t xml:space="preserve">O PROWADZENIE KONTA </w:t>
      </w:r>
    </w:p>
    <w:p w14:paraId="3E05AB44" w14:textId="77777777" w:rsidR="003B3EA3" w:rsidRPr="00ED0BB8" w:rsidRDefault="003B3EA3" w:rsidP="003B3EA3">
      <w:pPr>
        <w:spacing w:after="0" w:line="240" w:lineRule="auto"/>
        <w:jc w:val="center"/>
        <w:rPr>
          <w:rFonts w:eastAsia="Calibri" w:cstheme="minorHAnsi"/>
          <w:color w:val="000000"/>
          <w:spacing w:val="6"/>
          <w:sz w:val="18"/>
          <w:szCs w:val="18"/>
          <w:lang w:eastAsia="pl-PL"/>
        </w:rPr>
      </w:pPr>
    </w:p>
    <w:p w14:paraId="7A882B30" w14:textId="77777777" w:rsidR="00977D86" w:rsidRPr="00ED0BB8" w:rsidRDefault="00977D86" w:rsidP="003B3EA3">
      <w:pPr>
        <w:spacing w:after="120" w:line="240" w:lineRule="auto"/>
        <w:jc w:val="both"/>
        <w:rPr>
          <w:rFonts w:eastAsia="Calibri" w:cstheme="minorHAnsi"/>
          <w:color w:val="000000"/>
          <w:spacing w:val="6"/>
          <w:sz w:val="18"/>
          <w:szCs w:val="18"/>
          <w:lang w:eastAsia="pl-PL"/>
        </w:rPr>
      </w:pPr>
    </w:p>
    <w:p w14:paraId="54EDC852" w14:textId="77777777" w:rsidR="003B3EA3" w:rsidRPr="00ED0BB8" w:rsidRDefault="003B3EA3" w:rsidP="003B3EA3">
      <w:pPr>
        <w:spacing w:after="120" w:line="240" w:lineRule="auto"/>
        <w:jc w:val="both"/>
        <w:rPr>
          <w:rFonts w:eastAsia="Calibri" w:cstheme="minorHAnsi"/>
          <w:color w:val="000000"/>
          <w:spacing w:val="6"/>
          <w:sz w:val="18"/>
          <w:szCs w:val="18"/>
          <w:lang w:eastAsia="pl-PL"/>
        </w:rPr>
      </w:pPr>
      <w:r w:rsidRPr="00ED0BB8">
        <w:rPr>
          <w:rFonts w:eastAsia="Calibri" w:cstheme="minorHAnsi"/>
          <w:color w:val="000000"/>
          <w:spacing w:val="6"/>
          <w:sz w:val="18"/>
          <w:szCs w:val="18"/>
          <w:lang w:eastAsia="pl-PL"/>
        </w:rPr>
        <w:t>Prawo odstąpienia od umowy</w:t>
      </w:r>
    </w:p>
    <w:p w14:paraId="412AE39B" w14:textId="5BC98028" w:rsidR="003B3EA3" w:rsidRPr="00ED0BB8" w:rsidRDefault="003B3EA3" w:rsidP="003B3EA3">
      <w:pPr>
        <w:spacing w:after="120" w:line="240" w:lineRule="auto"/>
        <w:jc w:val="both"/>
        <w:rPr>
          <w:rFonts w:eastAsia="Calibri" w:cstheme="minorHAnsi"/>
          <w:color w:val="000000"/>
          <w:spacing w:val="6"/>
          <w:sz w:val="18"/>
          <w:szCs w:val="18"/>
          <w:lang w:eastAsia="pl-PL"/>
        </w:rPr>
      </w:pPr>
      <w:r w:rsidRPr="00ED0BB8">
        <w:rPr>
          <w:rFonts w:eastAsia="Calibri" w:cstheme="minorHAnsi"/>
          <w:color w:val="000000"/>
          <w:spacing w:val="6"/>
          <w:sz w:val="18"/>
          <w:szCs w:val="18"/>
          <w:lang w:eastAsia="pl-PL"/>
        </w:rPr>
        <w:t>Mają Państwo prawo odstąpić od umowy</w:t>
      </w:r>
      <w:r w:rsidR="00977D86" w:rsidRPr="00ED0BB8">
        <w:rPr>
          <w:rFonts w:eastAsia="Calibri" w:cstheme="minorHAnsi"/>
          <w:color w:val="000000"/>
          <w:spacing w:val="6"/>
          <w:sz w:val="18"/>
          <w:szCs w:val="18"/>
          <w:lang w:eastAsia="pl-PL"/>
        </w:rPr>
        <w:t xml:space="preserve"> o prowadzenie Konta</w:t>
      </w:r>
      <w:r w:rsidRPr="00ED0BB8">
        <w:rPr>
          <w:rFonts w:eastAsia="Calibri" w:cstheme="minorHAnsi"/>
          <w:color w:val="000000"/>
          <w:spacing w:val="6"/>
          <w:sz w:val="18"/>
          <w:szCs w:val="18"/>
          <w:lang w:eastAsia="pl-PL"/>
        </w:rPr>
        <w:t xml:space="preserve"> </w:t>
      </w:r>
      <w:r w:rsidR="00977D86" w:rsidRPr="00ED0BB8">
        <w:rPr>
          <w:rFonts w:eastAsia="Calibri" w:cstheme="minorHAnsi"/>
          <w:color w:val="000000"/>
          <w:spacing w:val="6"/>
          <w:sz w:val="18"/>
          <w:szCs w:val="18"/>
          <w:lang w:eastAsia="pl-PL"/>
        </w:rPr>
        <w:t xml:space="preserve">w Sklepie </w:t>
      </w:r>
      <w:r w:rsidR="007A050A" w:rsidRPr="00ED0BB8">
        <w:rPr>
          <w:rFonts w:eastAsia="Calibri" w:cstheme="minorHAnsi"/>
          <w:color w:val="000000"/>
          <w:spacing w:val="6"/>
          <w:sz w:val="18"/>
          <w:szCs w:val="18"/>
          <w:lang w:eastAsia="pl-PL"/>
        </w:rPr>
        <w:t>Audi</w:t>
      </w:r>
      <w:r w:rsidR="007512B1" w:rsidRPr="00ED0BB8">
        <w:rPr>
          <w:rFonts w:eastAsia="Calibri" w:cstheme="minorHAnsi"/>
          <w:color w:val="000000"/>
          <w:spacing w:val="6"/>
          <w:sz w:val="18"/>
          <w:szCs w:val="18"/>
          <w:lang w:eastAsia="pl-PL"/>
        </w:rPr>
        <w:t xml:space="preserve"> </w:t>
      </w:r>
      <w:r w:rsidRPr="00ED0BB8">
        <w:rPr>
          <w:rFonts w:eastAsia="Calibri" w:cstheme="minorHAnsi"/>
          <w:color w:val="000000"/>
          <w:spacing w:val="6"/>
          <w:sz w:val="18"/>
          <w:szCs w:val="18"/>
          <w:lang w:eastAsia="pl-PL"/>
        </w:rPr>
        <w:t xml:space="preserve">w terminie 14 dni bez podania jakiejkolwiek </w:t>
      </w:r>
      <w:r w:rsidR="007A050A" w:rsidRPr="00ED0BB8">
        <w:rPr>
          <w:rFonts w:eastAsia="Calibri" w:cstheme="minorHAnsi"/>
          <w:color w:val="000000"/>
          <w:spacing w:val="6"/>
          <w:sz w:val="18"/>
          <w:szCs w:val="18"/>
          <w:lang w:eastAsia="pl-PL"/>
        </w:rPr>
        <w:t>przyczyny, a w przypadku umowy zawartej podczas nieumówionej wizyty w miejscu zamieszkania lub zwykłego pobytu konsumenta albo wycieczki – w terminie 30 dni.</w:t>
      </w:r>
    </w:p>
    <w:p w14:paraId="256A87C7" w14:textId="2C72C4C7" w:rsidR="003B3EA3" w:rsidRPr="00ED0BB8" w:rsidRDefault="003B3EA3" w:rsidP="003B3EA3">
      <w:pPr>
        <w:spacing w:after="120" w:line="240" w:lineRule="auto"/>
        <w:jc w:val="both"/>
        <w:rPr>
          <w:rFonts w:eastAsia="Calibri" w:cstheme="minorHAnsi"/>
          <w:color w:val="000000"/>
          <w:spacing w:val="6"/>
          <w:sz w:val="18"/>
          <w:szCs w:val="18"/>
          <w:lang w:eastAsia="pl-PL"/>
        </w:rPr>
      </w:pPr>
      <w:r w:rsidRPr="00ED0BB8">
        <w:rPr>
          <w:rFonts w:eastAsia="Calibri" w:cstheme="minorHAnsi"/>
          <w:color w:val="000000"/>
          <w:spacing w:val="6"/>
          <w:sz w:val="18"/>
          <w:szCs w:val="18"/>
          <w:lang w:eastAsia="pl-PL"/>
        </w:rPr>
        <w:t>Termin do odstąpienia od umowy wygasa po upływi</w:t>
      </w:r>
      <w:r w:rsidR="007A050A" w:rsidRPr="00ED0BB8">
        <w:rPr>
          <w:rFonts w:eastAsia="Calibri" w:cstheme="minorHAnsi"/>
          <w:color w:val="000000"/>
          <w:spacing w:val="6"/>
          <w:sz w:val="18"/>
          <w:szCs w:val="18"/>
          <w:lang w:eastAsia="pl-PL"/>
        </w:rPr>
        <w:t>e 14 dni od dnia zawarcia umowy, a w przypadku umowy zawartej podczas nieumówionej wizyty w miejscu zamieszkania lub zwykłego pobytu konsumenta albo wycieczki – po upływie 30 dni od dnia zawarcia umowy.</w:t>
      </w:r>
    </w:p>
    <w:p w14:paraId="02E7A84D" w14:textId="7AA8EB40" w:rsidR="003B3EA3" w:rsidRPr="00ED0BB8" w:rsidRDefault="003B3EA3" w:rsidP="003B3EA3">
      <w:pPr>
        <w:shd w:val="clear" w:color="auto" w:fill="FFFFFF"/>
        <w:spacing w:after="120" w:line="195" w:lineRule="atLeast"/>
        <w:jc w:val="both"/>
        <w:textAlignment w:val="baseline"/>
        <w:rPr>
          <w:rFonts w:eastAsia="Calibri" w:cstheme="minorHAnsi"/>
          <w:color w:val="000000"/>
          <w:spacing w:val="6"/>
          <w:sz w:val="18"/>
          <w:szCs w:val="18"/>
          <w:lang w:eastAsia="pl-PL"/>
        </w:rPr>
      </w:pPr>
      <w:r w:rsidRPr="00ED0BB8">
        <w:rPr>
          <w:rFonts w:eastAsia="Calibri" w:cstheme="minorHAnsi"/>
          <w:color w:val="000000"/>
          <w:spacing w:val="6"/>
          <w:sz w:val="18"/>
          <w:szCs w:val="18"/>
          <w:lang w:eastAsia="pl-PL"/>
        </w:rPr>
        <w:t xml:space="preserve">Aby skorzystać z prawa odstąpienia od umowy, muszą Państwo poinformować nas – Volkswagen Group Polska sp. z o.o. z siedzibą w Poznaniu, ul. Krańcowa 44, 61-037, nr telefonu +48 61 6273000, </w:t>
      </w:r>
      <w:r w:rsidR="00CD02B9" w:rsidRPr="00ED0BB8">
        <w:rPr>
          <w:rFonts w:cstheme="minorHAnsi"/>
          <w:color w:val="000000"/>
          <w:spacing w:val="6"/>
          <w:sz w:val="18"/>
          <w:szCs w:val="18"/>
          <w:lang w:eastAsia="pl-PL"/>
        </w:rPr>
        <w:t>adres strony internetowej: vw-group.pl</w:t>
      </w:r>
      <w:r w:rsidR="00C822D7" w:rsidRPr="00ED0BB8">
        <w:rPr>
          <w:rFonts w:cstheme="minorHAnsi"/>
          <w:color w:val="000000"/>
          <w:spacing w:val="6"/>
          <w:sz w:val="18"/>
          <w:szCs w:val="18"/>
          <w:lang w:eastAsia="pl-PL"/>
        </w:rPr>
        <w:t xml:space="preserve">, </w:t>
      </w:r>
      <w:hyperlink r:id="rId9" w:history="1">
        <w:r w:rsidR="00ED0BB8" w:rsidRPr="00ED0BB8">
          <w:rPr>
            <w:rStyle w:val="Hipercze"/>
            <w:rFonts w:eastAsia="Times New Roman" w:cstheme="minorHAnsi"/>
            <w:sz w:val="18"/>
            <w:szCs w:val="18"/>
            <w:lang w:eastAsia="pl-PL"/>
          </w:rPr>
          <w:t>centruminformacji@cc.audi.pl</w:t>
        </w:r>
      </w:hyperlink>
      <w:r w:rsidR="00CD02B9" w:rsidRPr="00ED0BB8">
        <w:rPr>
          <w:rFonts w:eastAsia="Calibri" w:cstheme="minorHAnsi"/>
          <w:color w:val="000000"/>
          <w:spacing w:val="6"/>
          <w:sz w:val="18"/>
          <w:szCs w:val="18"/>
          <w:lang w:eastAsia="pl-PL"/>
        </w:rPr>
        <w:t xml:space="preserve"> </w:t>
      </w:r>
      <w:r w:rsidRPr="00ED0BB8">
        <w:rPr>
          <w:rFonts w:eastAsia="Calibri" w:cstheme="minorHAnsi"/>
          <w:color w:val="000000"/>
          <w:spacing w:val="6"/>
          <w:sz w:val="18"/>
          <w:szCs w:val="18"/>
          <w:lang w:eastAsia="pl-PL"/>
        </w:rPr>
        <w:t>- o swojej decyzji o odstąpieniu od niniejszej umowy w drodze jednoznacznego oświadczenia (na przykład pismo wysłane pocztą, faksem lub pocztą elektroniczną).</w:t>
      </w:r>
    </w:p>
    <w:p w14:paraId="0C303EA2" w14:textId="282BD8B8" w:rsidR="003B3EA3" w:rsidRPr="00ED0BB8" w:rsidRDefault="003B3EA3" w:rsidP="003B3EA3">
      <w:pPr>
        <w:spacing w:after="120" w:line="240" w:lineRule="auto"/>
        <w:jc w:val="both"/>
        <w:rPr>
          <w:rFonts w:eastAsia="Calibri" w:cstheme="minorHAnsi"/>
          <w:color w:val="000000"/>
          <w:spacing w:val="6"/>
          <w:sz w:val="18"/>
          <w:szCs w:val="18"/>
          <w:lang w:eastAsia="pl-PL"/>
        </w:rPr>
      </w:pPr>
      <w:r w:rsidRPr="00ED0BB8">
        <w:rPr>
          <w:rFonts w:eastAsia="Calibri" w:cstheme="minorHAnsi"/>
          <w:color w:val="000000"/>
          <w:spacing w:val="6"/>
          <w:sz w:val="18"/>
          <w:szCs w:val="18"/>
          <w:lang w:eastAsia="pl-PL"/>
        </w:rPr>
        <w:t xml:space="preserve">Mogą Państwo skorzystać z wzoru formularza odstąpienia od umowy, jednak nie jest to obowiązkowe. Mogą Państwo również wypełnić i przesłać formularz odstąpienia od umowy lub jakiekolwiek inne jednoznaczne oświadczenie drogą elektroniczną </w:t>
      </w:r>
      <w:r w:rsidR="00C55003" w:rsidRPr="00ED0BB8">
        <w:rPr>
          <w:rFonts w:eastAsia="Calibri" w:cstheme="minorHAnsi"/>
          <w:color w:val="000000"/>
          <w:spacing w:val="6"/>
          <w:sz w:val="18"/>
          <w:szCs w:val="18"/>
          <w:lang w:eastAsia="pl-PL"/>
        </w:rPr>
        <w:t>na adres</w:t>
      </w:r>
      <w:r w:rsidR="00C822D7" w:rsidRPr="00ED0BB8">
        <w:rPr>
          <w:rFonts w:cstheme="minorHAnsi"/>
          <w:sz w:val="18"/>
          <w:szCs w:val="18"/>
        </w:rPr>
        <w:t xml:space="preserve"> p</w:t>
      </w:r>
      <w:bookmarkStart w:id="0" w:name="_GoBack"/>
      <w:bookmarkEnd w:id="0"/>
      <w:r w:rsidR="00C822D7" w:rsidRPr="00ED0BB8">
        <w:rPr>
          <w:rFonts w:cstheme="minorHAnsi"/>
          <w:sz w:val="18"/>
          <w:szCs w:val="18"/>
        </w:rPr>
        <w:t>.gorzkowski@goldensubmarine.com</w:t>
      </w:r>
      <w:r w:rsidR="007512B1" w:rsidRPr="00ED0BB8">
        <w:rPr>
          <w:rFonts w:eastAsia="Calibri" w:cstheme="minorHAnsi"/>
          <w:color w:val="000000"/>
          <w:spacing w:val="6"/>
          <w:sz w:val="18"/>
          <w:szCs w:val="18"/>
          <w:lang w:eastAsia="pl-PL"/>
        </w:rPr>
        <w:t>.</w:t>
      </w:r>
      <w:r w:rsidR="006257F9" w:rsidRPr="00ED0BB8">
        <w:rPr>
          <w:rFonts w:eastAsia="Calibri" w:cstheme="minorHAnsi"/>
          <w:color w:val="000000"/>
          <w:spacing w:val="6"/>
          <w:sz w:val="18"/>
          <w:szCs w:val="18"/>
          <w:lang w:eastAsia="pl-PL"/>
        </w:rPr>
        <w:t xml:space="preserve"> </w:t>
      </w:r>
      <w:r w:rsidRPr="00ED0BB8">
        <w:rPr>
          <w:rFonts w:eastAsia="Calibri" w:cstheme="minorHAnsi"/>
          <w:color w:val="000000"/>
          <w:spacing w:val="6"/>
          <w:sz w:val="18"/>
          <w:szCs w:val="18"/>
          <w:lang w:eastAsia="pl-PL"/>
        </w:rPr>
        <w:t>Jeżeli skorzystają Państwo z tej możliwości, prześlemy Państwu niezwłocznie potwierdzenie otrzymania informacji o odstąpieniu od umowy na trwałym nośniku (na przykład pocztą elektroniczną)</w:t>
      </w:r>
    </w:p>
    <w:p w14:paraId="31DF8A39" w14:textId="49F3C216" w:rsidR="003B3EA3" w:rsidRPr="00ED0BB8" w:rsidRDefault="003B3EA3" w:rsidP="003B3EA3">
      <w:pPr>
        <w:spacing w:after="120" w:line="240" w:lineRule="auto"/>
        <w:jc w:val="both"/>
        <w:rPr>
          <w:rFonts w:eastAsia="Calibri" w:cstheme="minorHAnsi"/>
          <w:color w:val="000000"/>
          <w:spacing w:val="6"/>
          <w:sz w:val="18"/>
          <w:szCs w:val="18"/>
          <w:lang w:eastAsia="pl-PL"/>
        </w:rPr>
      </w:pPr>
      <w:r w:rsidRPr="00ED0BB8">
        <w:rPr>
          <w:rFonts w:eastAsia="Calibri" w:cstheme="minorHAnsi"/>
          <w:color w:val="000000"/>
          <w:spacing w:val="6"/>
          <w:sz w:val="18"/>
          <w:szCs w:val="18"/>
          <w:lang w:eastAsia="pl-PL"/>
        </w:rPr>
        <w:t>Aby zachować termin do odstąpienia od umowy, wystarczy, aby wysłali Państwo informację dotyczącą wykonania przysługującego Państwu prawa odstąpienia od umowy przed upływem terminu do odstąpienia od umowy.</w:t>
      </w:r>
    </w:p>
    <w:p w14:paraId="7DA89F25" w14:textId="4877713E" w:rsidR="007A050A" w:rsidRPr="00ED0BB8" w:rsidRDefault="007A050A" w:rsidP="003B3EA3">
      <w:pPr>
        <w:spacing w:after="120" w:line="240" w:lineRule="auto"/>
        <w:jc w:val="both"/>
        <w:rPr>
          <w:rFonts w:eastAsia="Calibri" w:cstheme="minorHAnsi"/>
          <w:color w:val="000000"/>
          <w:spacing w:val="6"/>
          <w:sz w:val="18"/>
          <w:szCs w:val="18"/>
          <w:lang w:eastAsia="pl-PL"/>
        </w:rPr>
      </w:pPr>
      <w:r w:rsidRPr="00ED0BB8">
        <w:rPr>
          <w:rFonts w:eastAsia="Calibri" w:cstheme="minorHAnsi"/>
          <w:color w:val="000000"/>
          <w:spacing w:val="6"/>
          <w:sz w:val="18"/>
          <w:szCs w:val="18"/>
          <w:lang w:eastAsia="pl-PL"/>
        </w:rPr>
        <w:t>Skutki odstąpienia od umowy</w:t>
      </w:r>
    </w:p>
    <w:p w14:paraId="29403855" w14:textId="2FB3CC22" w:rsidR="007A050A" w:rsidRPr="00ED0BB8" w:rsidRDefault="007A050A" w:rsidP="003B3EA3">
      <w:pPr>
        <w:spacing w:after="120" w:line="240" w:lineRule="auto"/>
        <w:jc w:val="both"/>
        <w:rPr>
          <w:rFonts w:eastAsia="Calibri" w:cstheme="minorHAnsi"/>
          <w:color w:val="000000"/>
          <w:spacing w:val="6"/>
          <w:sz w:val="18"/>
          <w:szCs w:val="18"/>
          <w:lang w:eastAsia="pl-PL"/>
        </w:rPr>
      </w:pPr>
      <w:r w:rsidRPr="00ED0BB8">
        <w:rPr>
          <w:rFonts w:eastAsia="Calibri" w:cstheme="minorHAnsi"/>
          <w:color w:val="000000"/>
          <w:spacing w:val="6"/>
          <w:sz w:val="18"/>
          <w:szCs w:val="18"/>
          <w:lang w:eastAsia="pl-PL"/>
        </w:rPr>
        <w:t>W przypadku odstąpienia od niniejszej umowy zwracamy Państwu wszystkie otrzymane od Państwa płatności, w tym koszty dostarczenia towaru (z wyjątkiem dodatkowych kosztów wynikających z wybranego przez Państwa sposobu dostarczenia innego niż najtańszy zwykły sposób dostarczenia oferowany przez nas), niezwłocznie, a w każdym przypadku nie później niż 14 dni od dnia, w którym zostaliśmy poinformowani o Państwa decyzji o wykonaniu prawa odstąpienia od niniejszej umowy. Zwrotu płatności dokonamy przy użyciu takich samych sposobów płatności, jakie zostały przez Państwa użyte w pierwotnej transakcji</w:t>
      </w:r>
      <w:r w:rsidR="00C822D7" w:rsidRPr="00ED0BB8">
        <w:rPr>
          <w:rFonts w:eastAsia="Calibri" w:cstheme="minorHAnsi"/>
          <w:color w:val="000000"/>
          <w:spacing w:val="6"/>
          <w:sz w:val="18"/>
          <w:szCs w:val="18"/>
          <w:lang w:eastAsia="pl-PL"/>
        </w:rPr>
        <w:t>, chyba że wyraźnie zgodziliście się Państwo na inne rozwiązanie; w każdym przypadku nie poniosą Państwo żadnych opłat w związku z tym zwrotem.</w:t>
      </w:r>
    </w:p>
    <w:p w14:paraId="1FAB0A99" w14:textId="486654EC" w:rsidR="00C822D7" w:rsidRPr="00ED0BB8" w:rsidRDefault="00C822D7" w:rsidP="003B3EA3">
      <w:pPr>
        <w:spacing w:after="120" w:line="240" w:lineRule="auto"/>
        <w:jc w:val="both"/>
        <w:rPr>
          <w:rFonts w:eastAsia="Calibri" w:cstheme="minorHAnsi"/>
          <w:color w:val="000000"/>
          <w:spacing w:val="6"/>
          <w:sz w:val="18"/>
          <w:szCs w:val="18"/>
          <w:lang w:eastAsia="pl-PL"/>
        </w:rPr>
      </w:pPr>
      <w:r w:rsidRPr="00ED0BB8">
        <w:rPr>
          <w:rFonts w:eastAsia="Calibri" w:cstheme="minorHAnsi"/>
          <w:color w:val="000000"/>
          <w:spacing w:val="6"/>
          <w:sz w:val="18"/>
          <w:szCs w:val="18"/>
          <w:lang w:eastAsia="pl-PL"/>
        </w:rPr>
        <w:t>Jeżeli zażądali Państwo rozpoczęcia świadczenia usług przed upływem terminu do odstąpienia od umowy, zapłacą nam Państwo kwotę proporcjonalną do zakresu świadczeń spełnionych do chwili w której poinformowali nas Państwo o odstąpieniu od niniejszej umowy.</w:t>
      </w:r>
    </w:p>
    <w:p w14:paraId="67C66E1C" w14:textId="77777777" w:rsidR="00027975" w:rsidRPr="00ED0BB8" w:rsidRDefault="00ED0BB8">
      <w:pPr>
        <w:rPr>
          <w:rFonts w:cstheme="minorHAnsi"/>
          <w:sz w:val="18"/>
          <w:szCs w:val="18"/>
        </w:rPr>
      </w:pPr>
    </w:p>
    <w:sectPr w:rsidR="00027975" w:rsidRPr="00ED0BB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4A02B" w14:textId="77777777" w:rsidR="00C822D7" w:rsidRDefault="00C822D7" w:rsidP="00C822D7">
      <w:pPr>
        <w:spacing w:after="0" w:line="240" w:lineRule="auto"/>
      </w:pPr>
      <w:r>
        <w:separator/>
      </w:r>
    </w:p>
  </w:endnote>
  <w:endnote w:type="continuationSeparator" w:id="0">
    <w:p w14:paraId="678A3A6F" w14:textId="77777777" w:rsidR="00C822D7" w:rsidRDefault="00C822D7" w:rsidP="00C82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676C7" w14:textId="2FAF054C" w:rsidR="00C822D7" w:rsidRDefault="00C822D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6B0049" wp14:editId="6D0ADD39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421e4bb280661306066fe779" descr="{&quot;HashCode&quot;:162217309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AC5EEB" w14:textId="7190A6EE" w:rsidR="00C822D7" w:rsidRPr="00C822D7" w:rsidRDefault="00C822D7" w:rsidP="00C822D7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C822D7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6B0049" id="_x0000_t202" coordsize="21600,21600" o:spt="202" path="m,l,21600r21600,l21600,xe">
              <v:stroke joinstyle="miter"/>
              <v:path gradientshapeok="t" o:connecttype="rect"/>
            </v:shapetype>
            <v:shape id="MSIPCM421e4bb280661306066fe779" o:spid="_x0000_s1026" type="#_x0000_t202" alt="{&quot;HashCode&quot;:1622173095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" o:allowincell="f" filled="f" stroked="f" strokeweight=".5pt">
              <v:fill o:detectmouseclick="t"/>
              <v:textbox inset="20pt,0,,0">
                <w:txbxContent>
                  <w:p w14:paraId="5DAC5EEB" w14:textId="7190A6EE" w:rsidR="00C822D7" w:rsidRPr="00C822D7" w:rsidRDefault="00C822D7" w:rsidP="00C822D7">
                    <w:pPr>
                      <w:spacing w:after="0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C822D7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39337" w14:textId="77777777" w:rsidR="00C822D7" w:rsidRDefault="00C822D7" w:rsidP="00C822D7">
      <w:pPr>
        <w:spacing w:after="0" w:line="240" w:lineRule="auto"/>
      </w:pPr>
      <w:r>
        <w:separator/>
      </w:r>
    </w:p>
  </w:footnote>
  <w:footnote w:type="continuationSeparator" w:id="0">
    <w:p w14:paraId="59D1EC8F" w14:textId="77777777" w:rsidR="00C822D7" w:rsidRDefault="00C822D7" w:rsidP="00C82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A3"/>
    <w:rsid w:val="002D5134"/>
    <w:rsid w:val="003B3EA3"/>
    <w:rsid w:val="004E4DEB"/>
    <w:rsid w:val="006257F9"/>
    <w:rsid w:val="007512B1"/>
    <w:rsid w:val="007A050A"/>
    <w:rsid w:val="007A6767"/>
    <w:rsid w:val="00885E85"/>
    <w:rsid w:val="00977D86"/>
    <w:rsid w:val="009F4570"/>
    <w:rsid w:val="00A75708"/>
    <w:rsid w:val="00BA7901"/>
    <w:rsid w:val="00C55003"/>
    <w:rsid w:val="00C822D7"/>
    <w:rsid w:val="00CD02B9"/>
    <w:rsid w:val="00D37E71"/>
    <w:rsid w:val="00E62F08"/>
    <w:rsid w:val="00ED0BB8"/>
    <w:rsid w:val="00F9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D7F5C4"/>
  <w15:docId w15:val="{74A42886-2C23-452A-B4FF-5E10F1E3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E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B3E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E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EA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EA3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57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57F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512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82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2D7"/>
  </w:style>
  <w:style w:type="paragraph" w:styleId="Stopka">
    <w:name w:val="footer"/>
    <w:basedOn w:val="Normalny"/>
    <w:link w:val="StopkaZnak"/>
    <w:uiPriority w:val="99"/>
    <w:unhideWhenUsed/>
    <w:rsid w:val="00C82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centruminformacji@cc.aud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18C9BDE44E549B52AA2ECBD47CCD3" ma:contentTypeVersion="13" ma:contentTypeDescription="Create a new document." ma:contentTypeScope="" ma:versionID="2f8657d98707a0fe277bad911e380e34">
  <xsd:schema xmlns:xsd="http://www.w3.org/2001/XMLSchema" xmlns:xs="http://www.w3.org/2001/XMLSchema" xmlns:p="http://schemas.microsoft.com/office/2006/metadata/properties" xmlns:ns3="7af49194-c4ff-4622-8ed2-f58613146489" xmlns:ns4="a1ed35ad-05b1-43be-a816-d631d7ccc7c8" targetNamespace="http://schemas.microsoft.com/office/2006/metadata/properties" ma:root="true" ma:fieldsID="4ad580110949cbca9aab584f7eef6e62" ns3:_="" ns4:_="">
    <xsd:import namespace="7af49194-c4ff-4622-8ed2-f58613146489"/>
    <xsd:import namespace="a1ed35ad-05b1-43be-a816-d631d7ccc7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49194-c4ff-4622-8ed2-f58613146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d35ad-05b1-43be-a816-d631d7ccc7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4AC7EB-92AF-401B-A1EA-5A083AED079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af49194-c4ff-4622-8ed2-f58613146489"/>
    <ds:schemaRef ds:uri="a1ed35ad-05b1-43be-a816-d631d7ccc7c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CEF24EC-EA99-4B4A-88A9-C1724B8876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54FE1A-43FA-4B5E-A3D0-D1CA157A5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49194-c4ff-4622-8ed2-f58613146489"/>
    <ds:schemaRef ds:uri="a1ed35ad-05b1-43be-a816-d631d7ccc7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Kasprowicz Maria Skoda Auto Polska S.A.</dc:creator>
  <cp:lastModifiedBy>Otto, Adrian (VGP)</cp:lastModifiedBy>
  <cp:revision>3</cp:revision>
  <dcterms:created xsi:type="dcterms:W3CDTF">2022-11-24T14:25:00Z</dcterms:created>
  <dcterms:modified xsi:type="dcterms:W3CDTF">2022-12-22T15:33:00Z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c9b508-7c6e-42bd-bedf-808292653d6c_Enabled">
    <vt:lpwstr>true</vt:lpwstr>
  </property>
  <property fmtid="{D5CDD505-2E9C-101B-9397-08002B2CF9AE}" pid="3" name="MSIP_Label_b1c9b508-7c6e-42bd-bedf-808292653d6c_SetDate">
    <vt:lpwstr>2022-11-24T14:25:00Z</vt:lpwstr>
  </property>
  <property fmtid="{D5CDD505-2E9C-101B-9397-08002B2CF9AE}" pid="4" name="MSIP_Label_b1c9b508-7c6e-42bd-bedf-808292653d6c_Method">
    <vt:lpwstr>Standard</vt:lpwstr>
  </property>
  <property fmtid="{D5CDD505-2E9C-101B-9397-08002B2CF9AE}" pid="5" name="MSIP_Label_b1c9b508-7c6e-42bd-bedf-808292653d6c_Name">
    <vt:lpwstr>b1c9b508-7c6e-42bd-bedf-808292653d6c</vt:lpwstr>
  </property>
  <property fmtid="{D5CDD505-2E9C-101B-9397-08002B2CF9AE}" pid="6" name="MSIP_Label_b1c9b508-7c6e-42bd-bedf-808292653d6c_SiteId">
    <vt:lpwstr>2882be50-2012-4d88-ac86-544124e120c8</vt:lpwstr>
  </property>
  <property fmtid="{D5CDD505-2E9C-101B-9397-08002B2CF9AE}" pid="7" name="MSIP_Label_b1c9b508-7c6e-42bd-bedf-808292653d6c_ActionId">
    <vt:lpwstr>50d6ba8d-69c5-46f9-bf02-4909a4fba43c</vt:lpwstr>
  </property>
  <property fmtid="{D5CDD505-2E9C-101B-9397-08002B2CF9AE}" pid="8" name="MSIP_Label_b1c9b508-7c6e-42bd-bedf-808292653d6c_ContentBits">
    <vt:lpwstr>3</vt:lpwstr>
  </property>
  <property fmtid="{D5CDD505-2E9C-101B-9397-08002B2CF9AE}" pid="9" name="ContentTypeId">
    <vt:lpwstr>0x01010000F18C9BDE44E549B52AA2ECBD47CCD3</vt:lpwstr>
  </property>
</Properties>
</file>